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38B65" w14:textId="26F571CA" w:rsidR="00A0255E" w:rsidRPr="00A0255E" w:rsidRDefault="00A0255E" w:rsidP="00A0255E">
      <w:pPr>
        <w:rPr>
          <w:b/>
          <w:bCs/>
        </w:rPr>
      </w:pPr>
      <w:proofErr w:type="spellStart"/>
      <w:r w:rsidRPr="00A0255E">
        <w:rPr>
          <w:b/>
          <w:bCs/>
        </w:rPr>
        <w:t>Sòpi</w:t>
      </w:r>
      <w:proofErr w:type="spellEnd"/>
      <w:r w:rsidRPr="00A0255E">
        <w:rPr>
          <w:b/>
          <w:bCs/>
        </w:rPr>
        <w:t xml:space="preserve"> di </w:t>
      </w:r>
      <w:proofErr w:type="spellStart"/>
      <w:r w:rsidRPr="00A0255E">
        <w:rPr>
          <w:b/>
          <w:bCs/>
        </w:rPr>
        <w:t>Piská</w:t>
      </w:r>
      <w:proofErr w:type="spellEnd"/>
    </w:p>
    <w:p w14:paraId="2C277922" w14:textId="30A4B0D6" w:rsidR="00A0255E" w:rsidRPr="00A0255E" w:rsidRDefault="00A0255E" w:rsidP="00A0255E">
      <w:pPr>
        <w:rPr>
          <w:lang w:val="en-US"/>
        </w:rPr>
      </w:pPr>
      <w:proofErr w:type="spellStart"/>
      <w:r>
        <w:t>Asta</w:t>
      </w:r>
      <w:proofErr w:type="spellEnd"/>
      <w:r>
        <w:t xml:space="preserve"> </w:t>
      </w:r>
      <w:proofErr w:type="spellStart"/>
      <w:r>
        <w:t>riba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dieta</w:t>
      </w:r>
      <w:proofErr w:type="spellEnd"/>
      <w:r>
        <w:t xml:space="preserve"> </w:t>
      </w:r>
      <w:proofErr w:type="spellStart"/>
      <w:r>
        <w:t>abou</w:t>
      </w:r>
      <w:proofErr w:type="spellEnd"/>
      <w:r>
        <w:t xml:space="preserve"> den </w:t>
      </w:r>
      <w:proofErr w:type="spellStart"/>
      <w:r>
        <w:t>salu</w:t>
      </w:r>
      <w:proofErr w:type="spellEnd"/>
      <w:r>
        <w:t xml:space="preserve"> </w:t>
      </w:r>
      <w:proofErr w:type="spellStart"/>
      <w:r>
        <w:t>òf</w:t>
      </w:r>
      <w:proofErr w:type="spellEnd"/>
      <w:r>
        <w:t xml:space="preserve"> </w:t>
      </w:r>
      <w:proofErr w:type="spellStart"/>
      <w:r>
        <w:t>abou</w:t>
      </w:r>
      <w:proofErr w:type="spellEnd"/>
      <w:r>
        <w:t xml:space="preserve"> den </w:t>
      </w:r>
      <w:proofErr w:type="spellStart"/>
      <w:r>
        <w:t>potasio</w:t>
      </w:r>
      <w:proofErr w:type="spellEnd"/>
      <w:r>
        <w:t xml:space="preserve">, bo por </w:t>
      </w:r>
      <w:proofErr w:type="spellStart"/>
      <w:r>
        <w:t>disfrutá</w:t>
      </w:r>
      <w:proofErr w:type="spellEnd"/>
      <w:r>
        <w:t xml:space="preserve"> di </w:t>
      </w:r>
      <w:proofErr w:type="spellStart"/>
      <w:r>
        <w:t>un</w:t>
      </w:r>
      <w:proofErr w:type="spellEnd"/>
      <w:r>
        <w:t xml:space="preserve"> </w:t>
      </w:r>
      <w:proofErr w:type="spellStart"/>
      <w:r>
        <w:t>sòpi</w:t>
      </w:r>
      <w:proofErr w:type="spellEnd"/>
      <w:r>
        <w:t xml:space="preserve"> di </w:t>
      </w:r>
      <w:proofErr w:type="spellStart"/>
      <w:r>
        <w:t>piská</w:t>
      </w:r>
      <w:proofErr w:type="spellEnd"/>
      <w:r>
        <w:t xml:space="preserve"> </w:t>
      </w:r>
      <w:proofErr w:type="spellStart"/>
      <w:r>
        <w:t>nutritivo</w:t>
      </w:r>
      <w:proofErr w:type="spellEnd"/>
      <w:r>
        <w:t xml:space="preserve">. </w:t>
      </w:r>
      <w:r w:rsidRPr="00A0255E">
        <w:rPr>
          <w:lang w:val="en-US"/>
        </w:rPr>
        <w:t xml:space="preserve">Nos lo </w:t>
      </w:r>
      <w:proofErr w:type="spellStart"/>
      <w:r w:rsidRPr="00A0255E">
        <w:rPr>
          <w:lang w:val="en-US"/>
        </w:rPr>
        <w:t>splika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kon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bo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por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prepar’é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fásilmente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bo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mes</w:t>
      </w:r>
      <w:proofErr w:type="spellEnd"/>
      <w:r w:rsidRPr="00A0255E">
        <w:rPr>
          <w:lang w:val="en-US"/>
        </w:rPr>
        <w:t>.</w:t>
      </w:r>
    </w:p>
    <w:p w14:paraId="015EE638" w14:textId="6DCAC2E3" w:rsidR="00A0255E" w:rsidRPr="00A0255E" w:rsidRDefault="00A0255E" w:rsidP="00A0255E">
      <w:pPr>
        <w:rPr>
          <w:lang w:val="en-US"/>
        </w:rPr>
      </w:pPr>
    </w:p>
    <w:p w14:paraId="30B2B628" w14:textId="5ECFF3EB" w:rsidR="00A0255E" w:rsidRPr="00A0255E" w:rsidRDefault="00A0255E" w:rsidP="00A0255E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3A637F4" wp14:editId="6ACD646C">
            <wp:simplePos x="0" y="0"/>
            <wp:positionH relativeFrom="column">
              <wp:posOffset>3608705</wp:posOffset>
            </wp:positionH>
            <wp:positionV relativeFrom="paragraph">
              <wp:posOffset>39889</wp:posOffset>
            </wp:positionV>
            <wp:extent cx="2094230" cy="1397000"/>
            <wp:effectExtent l="0" t="0" r="0" b="0"/>
            <wp:wrapTight wrapText="bothSides">
              <wp:wrapPolygon edited="0">
                <wp:start x="0" y="0"/>
                <wp:lineTo x="0" y="21207"/>
                <wp:lineTo x="21417" y="21207"/>
                <wp:lineTo x="21417" y="0"/>
                <wp:lineTo x="0" y="0"/>
              </wp:wrapPolygon>
            </wp:wrapTight>
            <wp:docPr id="97930648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306486" name="Afbeelding 9793064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A0255E">
        <w:rPr>
          <w:lang w:val="en-US"/>
        </w:rPr>
        <w:t>Balornan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nutrishonal</w:t>
      </w:r>
      <w:proofErr w:type="spellEnd"/>
      <w:r w:rsidRPr="00A0255E">
        <w:rPr>
          <w:lang w:val="en-US"/>
        </w:rPr>
        <w:t xml:space="preserve"> (pa </w:t>
      </w:r>
      <w:proofErr w:type="spellStart"/>
      <w:r w:rsidRPr="00A0255E">
        <w:rPr>
          <w:lang w:val="en-US"/>
        </w:rPr>
        <w:t>porshon</w:t>
      </w:r>
      <w:proofErr w:type="spellEnd"/>
      <w:r w:rsidRPr="00A0255E">
        <w:rPr>
          <w:lang w:val="en-US"/>
        </w:rPr>
        <w:t>)</w:t>
      </w:r>
    </w:p>
    <w:p w14:paraId="5302DEC5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 xml:space="preserve">6 g di </w:t>
      </w:r>
      <w:proofErr w:type="spellStart"/>
      <w:r w:rsidRPr="00A0255E">
        <w:rPr>
          <w:lang w:val="en-US"/>
        </w:rPr>
        <w:t>proteina</w:t>
      </w:r>
      <w:proofErr w:type="spellEnd"/>
      <w:r w:rsidRPr="00A0255E">
        <w:rPr>
          <w:lang w:val="en-US"/>
        </w:rPr>
        <w:t>,</w:t>
      </w:r>
    </w:p>
    <w:p w14:paraId="3029006D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 xml:space="preserve">0.13 g di </w:t>
      </w:r>
      <w:proofErr w:type="spellStart"/>
      <w:r w:rsidRPr="00A0255E">
        <w:rPr>
          <w:lang w:val="en-US"/>
        </w:rPr>
        <w:t>salu</w:t>
      </w:r>
      <w:proofErr w:type="spellEnd"/>
      <w:r w:rsidRPr="00A0255E">
        <w:rPr>
          <w:lang w:val="en-US"/>
        </w:rPr>
        <w:t xml:space="preserve"> (52 mg di sodio)</w:t>
      </w:r>
    </w:p>
    <w:p w14:paraId="30021118" w14:textId="77777777" w:rsidR="00A0255E" w:rsidRPr="00A0255E" w:rsidRDefault="00A0255E" w:rsidP="00A0255E">
      <w:pPr>
        <w:rPr>
          <w:lang w:val="en-US"/>
        </w:rPr>
      </w:pPr>
      <w:proofErr w:type="spellStart"/>
      <w:r w:rsidRPr="00A0255E">
        <w:rPr>
          <w:lang w:val="en-US"/>
        </w:rPr>
        <w:t>Informashon</w:t>
      </w:r>
      <w:proofErr w:type="spellEnd"/>
      <w:r w:rsidRPr="00A0255E">
        <w:rPr>
          <w:lang w:val="en-US"/>
        </w:rPr>
        <w:t xml:space="preserve"> di </w:t>
      </w:r>
      <w:proofErr w:type="spellStart"/>
      <w:r w:rsidRPr="00A0255E">
        <w:rPr>
          <w:lang w:val="en-US"/>
        </w:rPr>
        <w:t>nir</w:t>
      </w:r>
      <w:proofErr w:type="spellEnd"/>
      <w:r w:rsidRPr="00A0255E">
        <w:rPr>
          <w:lang w:val="en-US"/>
        </w:rPr>
        <w:t xml:space="preserve"> (pa </w:t>
      </w:r>
      <w:proofErr w:type="spellStart"/>
      <w:r w:rsidRPr="00A0255E">
        <w:rPr>
          <w:lang w:val="en-US"/>
        </w:rPr>
        <w:t>porshon</w:t>
      </w:r>
      <w:proofErr w:type="spellEnd"/>
      <w:r w:rsidRPr="00A0255E">
        <w:rPr>
          <w:lang w:val="en-US"/>
        </w:rPr>
        <w:t>)</w:t>
      </w:r>
    </w:p>
    <w:p w14:paraId="5A5681BC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 xml:space="preserve">150 mg di </w:t>
      </w:r>
      <w:proofErr w:type="spellStart"/>
      <w:r w:rsidRPr="00A0255E">
        <w:rPr>
          <w:lang w:val="en-US"/>
        </w:rPr>
        <w:t>potasio</w:t>
      </w:r>
      <w:proofErr w:type="spellEnd"/>
      <w:r w:rsidRPr="00A0255E">
        <w:rPr>
          <w:lang w:val="en-US"/>
        </w:rPr>
        <w:t>,</w:t>
      </w:r>
    </w:p>
    <w:p w14:paraId="43BBF618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 xml:space="preserve">70 mg di </w:t>
      </w:r>
      <w:proofErr w:type="spellStart"/>
      <w:r w:rsidRPr="00A0255E">
        <w:rPr>
          <w:lang w:val="en-US"/>
        </w:rPr>
        <w:t>fosfato</w:t>
      </w:r>
      <w:proofErr w:type="spellEnd"/>
    </w:p>
    <w:p w14:paraId="1CDCC6AB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 xml:space="preserve">Rabo di </w:t>
      </w:r>
      <w:proofErr w:type="spellStart"/>
      <w:r w:rsidRPr="00A0255E">
        <w:rPr>
          <w:lang w:val="en-US"/>
        </w:rPr>
        <w:t>piská</w:t>
      </w:r>
      <w:proofErr w:type="spellEnd"/>
      <w:r w:rsidRPr="00A0255E">
        <w:rPr>
          <w:lang w:val="en-US"/>
        </w:rPr>
        <w:t xml:space="preserve"> pa </w:t>
      </w:r>
      <w:proofErr w:type="spellStart"/>
      <w:r w:rsidRPr="00A0255E">
        <w:rPr>
          <w:lang w:val="en-US"/>
        </w:rPr>
        <w:t>sòpi</w:t>
      </w:r>
      <w:proofErr w:type="spellEnd"/>
      <w:r w:rsidRPr="00A0255E">
        <w:rPr>
          <w:lang w:val="en-US"/>
        </w:rPr>
        <w:t xml:space="preserve"> di </w:t>
      </w:r>
      <w:proofErr w:type="spellStart"/>
      <w:r w:rsidRPr="00A0255E">
        <w:rPr>
          <w:lang w:val="en-US"/>
        </w:rPr>
        <w:t>piská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ku</w:t>
      </w:r>
      <w:proofErr w:type="spellEnd"/>
      <w:r w:rsidRPr="00A0255E">
        <w:rPr>
          <w:lang w:val="en-US"/>
        </w:rPr>
        <w:t xml:space="preserve"> tiki </w:t>
      </w:r>
      <w:proofErr w:type="spellStart"/>
      <w:r w:rsidRPr="00A0255E">
        <w:rPr>
          <w:lang w:val="en-US"/>
        </w:rPr>
        <w:t>salu</w:t>
      </w:r>
      <w:proofErr w:type="spellEnd"/>
    </w:p>
    <w:p w14:paraId="5CBE60B1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>160 MIN</w:t>
      </w:r>
    </w:p>
    <w:p w14:paraId="0E904696" w14:textId="77777777" w:rsidR="00A0255E" w:rsidRPr="00A0255E" w:rsidRDefault="00A0255E" w:rsidP="00A0255E">
      <w:pPr>
        <w:rPr>
          <w:lang w:val="en-US"/>
        </w:rPr>
      </w:pPr>
    </w:p>
    <w:p w14:paraId="4FF0ABA1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 xml:space="preserve">4 </w:t>
      </w:r>
      <w:proofErr w:type="spellStart"/>
      <w:r w:rsidRPr="00A0255E">
        <w:rPr>
          <w:lang w:val="en-US"/>
        </w:rPr>
        <w:t>ingrediente</w:t>
      </w:r>
      <w:proofErr w:type="spellEnd"/>
    </w:p>
    <w:p w14:paraId="5EF50FBC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 xml:space="preserve">Ta </w:t>
      </w:r>
      <w:proofErr w:type="spellStart"/>
      <w:r w:rsidRPr="00A0255E">
        <w:rPr>
          <w:lang w:val="en-US"/>
        </w:rPr>
        <w:t>sirbi</w:t>
      </w:r>
      <w:proofErr w:type="spellEnd"/>
      <w:r w:rsidRPr="00A0255E">
        <w:rPr>
          <w:lang w:val="en-US"/>
        </w:rPr>
        <w:t xml:space="preserve"> 4</w:t>
      </w:r>
    </w:p>
    <w:p w14:paraId="7A698DBD" w14:textId="77777777" w:rsidR="00A0255E" w:rsidRPr="00A0255E" w:rsidRDefault="00A0255E" w:rsidP="00A0255E">
      <w:pPr>
        <w:rPr>
          <w:lang w:val="en-US"/>
        </w:rPr>
      </w:pPr>
    </w:p>
    <w:p w14:paraId="3E6F81D3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 xml:space="preserve">150 </w:t>
      </w:r>
      <w:proofErr w:type="gramStart"/>
      <w:r w:rsidRPr="00A0255E">
        <w:rPr>
          <w:lang w:val="en-US"/>
        </w:rPr>
        <w:t>gram</w:t>
      </w:r>
      <w:proofErr w:type="gramEnd"/>
    </w:p>
    <w:p w14:paraId="56D4405C" w14:textId="77777777" w:rsidR="00A0255E" w:rsidRPr="00A0255E" w:rsidRDefault="00A0255E" w:rsidP="00A0255E">
      <w:pPr>
        <w:rPr>
          <w:lang w:val="en-US"/>
        </w:rPr>
      </w:pPr>
      <w:proofErr w:type="spellStart"/>
      <w:r w:rsidRPr="00A0255E">
        <w:rPr>
          <w:lang w:val="en-US"/>
        </w:rPr>
        <w:t>piská</w:t>
      </w:r>
      <w:proofErr w:type="spellEnd"/>
      <w:r w:rsidRPr="00A0255E">
        <w:rPr>
          <w:lang w:val="en-US"/>
        </w:rPr>
        <w:t xml:space="preserve">, </w:t>
      </w:r>
      <w:proofErr w:type="spellStart"/>
      <w:r w:rsidRPr="00A0255E">
        <w:rPr>
          <w:lang w:val="en-US"/>
        </w:rPr>
        <w:t>manera</w:t>
      </w:r>
      <w:proofErr w:type="spellEnd"/>
      <w:r w:rsidRPr="00A0255E">
        <w:rPr>
          <w:lang w:val="en-US"/>
        </w:rPr>
        <w:t xml:space="preserve"> bacalao, haddock </w:t>
      </w:r>
      <w:proofErr w:type="spellStart"/>
      <w:r w:rsidRPr="00A0255E">
        <w:rPr>
          <w:lang w:val="en-US"/>
        </w:rPr>
        <w:t>òf</w:t>
      </w:r>
      <w:proofErr w:type="spellEnd"/>
      <w:r w:rsidRPr="00A0255E">
        <w:rPr>
          <w:lang w:val="en-US"/>
        </w:rPr>
        <w:t xml:space="preserve"> salmon </w:t>
      </w:r>
      <w:proofErr w:type="spellStart"/>
      <w:r w:rsidRPr="00A0255E">
        <w:rPr>
          <w:lang w:val="en-US"/>
        </w:rPr>
        <w:t>fresku</w:t>
      </w:r>
      <w:proofErr w:type="spellEnd"/>
    </w:p>
    <w:p w14:paraId="27B5F8EB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 xml:space="preserve">1 </w:t>
      </w:r>
      <w:proofErr w:type="spellStart"/>
      <w:r w:rsidRPr="00A0255E">
        <w:rPr>
          <w:lang w:val="en-US"/>
        </w:rPr>
        <w:t>chikitu</w:t>
      </w:r>
      <w:proofErr w:type="spellEnd"/>
    </w:p>
    <w:p w14:paraId="0B1B0DA4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>leek</w:t>
      </w:r>
    </w:p>
    <w:p w14:paraId="27E6FDE2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>+</w:t>
      </w:r>
    </w:p>
    <w:p w14:paraId="63A68E82" w14:textId="77777777" w:rsidR="00A0255E" w:rsidRPr="00A0255E" w:rsidRDefault="00A0255E" w:rsidP="00A0255E">
      <w:pPr>
        <w:rPr>
          <w:lang w:val="en-US"/>
        </w:rPr>
      </w:pPr>
      <w:proofErr w:type="spellStart"/>
      <w:r w:rsidRPr="00A0255E">
        <w:rPr>
          <w:lang w:val="en-US"/>
        </w:rPr>
        <w:t>wesu</w:t>
      </w:r>
      <w:proofErr w:type="spellEnd"/>
      <w:r w:rsidRPr="00A0255E">
        <w:rPr>
          <w:lang w:val="en-US"/>
        </w:rPr>
        <w:t xml:space="preserve"> di </w:t>
      </w:r>
      <w:proofErr w:type="spellStart"/>
      <w:r w:rsidRPr="00A0255E">
        <w:rPr>
          <w:lang w:val="en-US"/>
        </w:rPr>
        <w:t>piská</w:t>
      </w:r>
      <w:proofErr w:type="spellEnd"/>
      <w:r w:rsidRPr="00A0255E">
        <w:rPr>
          <w:lang w:val="en-US"/>
        </w:rPr>
        <w:t xml:space="preserve"> i </w:t>
      </w:r>
      <w:proofErr w:type="spellStart"/>
      <w:r w:rsidRPr="00A0255E">
        <w:rPr>
          <w:lang w:val="en-US"/>
        </w:rPr>
        <w:t>piská</w:t>
      </w:r>
      <w:proofErr w:type="spellEnd"/>
    </w:p>
    <w:p w14:paraId="07B5EF0A" w14:textId="7777777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>+</w:t>
      </w:r>
    </w:p>
    <w:p w14:paraId="69A015FE" w14:textId="77777777" w:rsidR="00A0255E" w:rsidRPr="00A0255E" w:rsidRDefault="00A0255E" w:rsidP="00A0255E">
      <w:pPr>
        <w:rPr>
          <w:lang w:val="en-US"/>
        </w:rPr>
      </w:pPr>
      <w:proofErr w:type="spellStart"/>
      <w:r w:rsidRPr="00A0255E">
        <w:rPr>
          <w:lang w:val="en-US"/>
        </w:rPr>
        <w:t>eneldo</w:t>
      </w:r>
      <w:proofErr w:type="spellEnd"/>
      <w:r w:rsidRPr="00A0255E">
        <w:rPr>
          <w:lang w:val="en-US"/>
        </w:rPr>
        <w:t xml:space="preserve"> i/</w:t>
      </w:r>
      <w:proofErr w:type="spellStart"/>
      <w:r w:rsidRPr="00A0255E">
        <w:rPr>
          <w:lang w:val="en-US"/>
        </w:rPr>
        <w:t>òf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persiel</w:t>
      </w:r>
      <w:proofErr w:type="spellEnd"/>
    </w:p>
    <w:p w14:paraId="3D78966D" w14:textId="77777777" w:rsidR="00A0255E" w:rsidRPr="00A0255E" w:rsidRDefault="00A0255E" w:rsidP="00A0255E">
      <w:pPr>
        <w:rPr>
          <w:lang w:val="en-US"/>
        </w:rPr>
      </w:pPr>
      <w:proofErr w:type="spellStart"/>
      <w:r w:rsidRPr="00A0255E">
        <w:rPr>
          <w:lang w:val="en-US"/>
        </w:rPr>
        <w:t>Instrukshonnan</w:t>
      </w:r>
      <w:proofErr w:type="spellEnd"/>
    </w:p>
    <w:p w14:paraId="62B5952A" w14:textId="56CFAC59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>1</w:t>
      </w:r>
      <w:r>
        <w:rPr>
          <w:lang w:val="en-US"/>
        </w:rPr>
        <w:t xml:space="preserve"> </w:t>
      </w:r>
      <w:r w:rsidRPr="00A0255E">
        <w:rPr>
          <w:lang w:val="en-US"/>
        </w:rPr>
        <w:t xml:space="preserve">Pone e </w:t>
      </w:r>
      <w:proofErr w:type="spellStart"/>
      <w:r w:rsidRPr="00A0255E">
        <w:rPr>
          <w:lang w:val="en-US"/>
        </w:rPr>
        <w:t>wesonan</w:t>
      </w:r>
      <w:proofErr w:type="spellEnd"/>
      <w:r w:rsidRPr="00A0255E">
        <w:rPr>
          <w:lang w:val="en-US"/>
        </w:rPr>
        <w:t xml:space="preserve"> di </w:t>
      </w:r>
      <w:proofErr w:type="spellStart"/>
      <w:r w:rsidRPr="00A0255E">
        <w:rPr>
          <w:lang w:val="en-US"/>
        </w:rPr>
        <w:t>pisca</w:t>
      </w:r>
      <w:proofErr w:type="spellEnd"/>
      <w:r w:rsidRPr="00A0255E">
        <w:rPr>
          <w:lang w:val="en-US"/>
        </w:rPr>
        <w:t xml:space="preserve"> y e </w:t>
      </w:r>
      <w:proofErr w:type="spellStart"/>
      <w:r w:rsidRPr="00A0255E">
        <w:rPr>
          <w:lang w:val="en-US"/>
        </w:rPr>
        <w:t>pisca</w:t>
      </w:r>
      <w:proofErr w:type="spellEnd"/>
      <w:r w:rsidRPr="00A0255E">
        <w:rPr>
          <w:lang w:val="en-US"/>
        </w:rPr>
        <w:t xml:space="preserve"> den un </w:t>
      </w:r>
      <w:proofErr w:type="spellStart"/>
      <w:r w:rsidRPr="00A0255E">
        <w:rPr>
          <w:lang w:val="en-US"/>
        </w:rPr>
        <w:t>panchi</w:t>
      </w:r>
      <w:proofErr w:type="spellEnd"/>
      <w:r w:rsidRPr="00A0255E">
        <w:rPr>
          <w:lang w:val="en-US"/>
        </w:rPr>
        <w:t xml:space="preserve"> cu 1 liter di awa. Trese </w:t>
      </w:r>
      <w:proofErr w:type="spellStart"/>
      <w:r w:rsidRPr="00A0255E">
        <w:rPr>
          <w:lang w:val="en-US"/>
        </w:rPr>
        <w:t>pokopoko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na</w:t>
      </w:r>
      <w:proofErr w:type="spellEnd"/>
      <w:r w:rsidRPr="00A0255E">
        <w:rPr>
          <w:lang w:val="en-US"/>
        </w:rPr>
        <w:t xml:space="preserve"> un </w:t>
      </w:r>
      <w:proofErr w:type="spellStart"/>
      <w:r w:rsidRPr="00A0255E">
        <w:rPr>
          <w:lang w:val="en-US"/>
        </w:rPr>
        <w:t>herebé</w:t>
      </w:r>
      <w:proofErr w:type="spellEnd"/>
      <w:r w:rsidRPr="00A0255E">
        <w:rPr>
          <w:lang w:val="en-US"/>
        </w:rPr>
        <w:t xml:space="preserve"> i </w:t>
      </w:r>
      <w:proofErr w:type="spellStart"/>
      <w:r w:rsidRPr="00A0255E">
        <w:rPr>
          <w:lang w:val="en-US"/>
        </w:rPr>
        <w:t>laga</w:t>
      </w:r>
      <w:proofErr w:type="spellEnd"/>
      <w:r w:rsidRPr="00A0255E">
        <w:rPr>
          <w:lang w:val="en-US"/>
        </w:rPr>
        <w:t xml:space="preserve"> e </w:t>
      </w:r>
      <w:proofErr w:type="spellStart"/>
      <w:r w:rsidRPr="00A0255E">
        <w:rPr>
          <w:lang w:val="en-US"/>
        </w:rPr>
        <w:t>sòki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herebé</w:t>
      </w:r>
      <w:proofErr w:type="spellEnd"/>
      <w:r w:rsidRPr="00A0255E">
        <w:rPr>
          <w:lang w:val="en-US"/>
        </w:rPr>
        <w:t xml:space="preserve"> pa 2.5 ora.</w:t>
      </w:r>
    </w:p>
    <w:p w14:paraId="14CCD974" w14:textId="26423FD7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>2</w:t>
      </w:r>
      <w:r>
        <w:rPr>
          <w:lang w:val="en-US"/>
        </w:rPr>
        <w:t xml:space="preserve"> </w:t>
      </w:r>
      <w:r w:rsidRPr="00A0255E">
        <w:rPr>
          <w:lang w:val="en-US"/>
        </w:rPr>
        <w:t xml:space="preserve">Kola e </w:t>
      </w:r>
      <w:proofErr w:type="spellStart"/>
      <w:r w:rsidRPr="00A0255E">
        <w:rPr>
          <w:lang w:val="en-US"/>
        </w:rPr>
        <w:t>stòk</w:t>
      </w:r>
      <w:proofErr w:type="spellEnd"/>
      <w:r w:rsidRPr="00A0255E">
        <w:rPr>
          <w:lang w:val="en-US"/>
        </w:rPr>
        <w:t>.</w:t>
      </w:r>
    </w:p>
    <w:p w14:paraId="71037103" w14:textId="19C2F175" w:rsidR="00A0255E" w:rsidRPr="00A0255E" w:rsidRDefault="00A0255E" w:rsidP="00A0255E">
      <w:pPr>
        <w:rPr>
          <w:lang w:val="en-US"/>
        </w:rPr>
      </w:pPr>
      <w:r w:rsidRPr="00A0255E">
        <w:rPr>
          <w:lang w:val="en-US"/>
        </w:rPr>
        <w:t>3</w:t>
      </w:r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Kòrta</w:t>
      </w:r>
      <w:proofErr w:type="spellEnd"/>
      <w:r w:rsidRPr="00A0255E">
        <w:rPr>
          <w:lang w:val="en-US"/>
        </w:rPr>
        <w:t xml:space="preserve"> e 150 gram di </w:t>
      </w:r>
      <w:proofErr w:type="spellStart"/>
      <w:r w:rsidRPr="00A0255E">
        <w:rPr>
          <w:lang w:val="en-US"/>
        </w:rPr>
        <w:t>piská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na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pida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pida</w:t>
      </w:r>
      <w:proofErr w:type="spellEnd"/>
      <w:r w:rsidRPr="00A0255E">
        <w:rPr>
          <w:lang w:val="en-US"/>
        </w:rPr>
        <w:t xml:space="preserve">. </w:t>
      </w:r>
      <w:proofErr w:type="spellStart"/>
      <w:r w:rsidRPr="00A0255E">
        <w:rPr>
          <w:lang w:val="en-US"/>
        </w:rPr>
        <w:t>Kòrta</w:t>
      </w:r>
      <w:proofErr w:type="spellEnd"/>
      <w:r w:rsidRPr="00A0255E">
        <w:rPr>
          <w:lang w:val="en-US"/>
        </w:rPr>
        <w:t xml:space="preserve"> e </w:t>
      </w:r>
      <w:proofErr w:type="spellStart"/>
      <w:r w:rsidRPr="00A0255E">
        <w:rPr>
          <w:lang w:val="en-US"/>
        </w:rPr>
        <w:t>lechi</w:t>
      </w:r>
      <w:proofErr w:type="spellEnd"/>
      <w:r w:rsidRPr="00A0255E">
        <w:rPr>
          <w:lang w:val="en-US"/>
        </w:rPr>
        <w:t xml:space="preserve"> den </w:t>
      </w:r>
      <w:proofErr w:type="spellStart"/>
      <w:r w:rsidRPr="00A0255E">
        <w:rPr>
          <w:lang w:val="en-US"/>
        </w:rPr>
        <w:t>renchi</w:t>
      </w:r>
      <w:proofErr w:type="spellEnd"/>
      <w:r w:rsidRPr="00A0255E">
        <w:rPr>
          <w:lang w:val="en-US"/>
        </w:rPr>
        <w:t xml:space="preserve"> i </w:t>
      </w:r>
      <w:proofErr w:type="spellStart"/>
      <w:r w:rsidRPr="00A0255E">
        <w:rPr>
          <w:lang w:val="en-US"/>
        </w:rPr>
        <w:t>kòrta</w:t>
      </w:r>
      <w:proofErr w:type="spellEnd"/>
      <w:r w:rsidRPr="00A0255E">
        <w:rPr>
          <w:lang w:val="en-US"/>
        </w:rPr>
        <w:t xml:space="preserve"> e </w:t>
      </w:r>
      <w:proofErr w:type="spellStart"/>
      <w:r w:rsidRPr="00A0255E">
        <w:rPr>
          <w:lang w:val="en-US"/>
        </w:rPr>
        <w:t>yerbanan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fini</w:t>
      </w:r>
      <w:proofErr w:type="spellEnd"/>
      <w:r w:rsidRPr="00A0255E">
        <w:rPr>
          <w:lang w:val="en-US"/>
        </w:rPr>
        <w:t>.</w:t>
      </w:r>
    </w:p>
    <w:p w14:paraId="230995FB" w14:textId="0B5F370F" w:rsidR="00A55FAD" w:rsidRPr="00A0255E" w:rsidRDefault="00A0255E" w:rsidP="00A0255E">
      <w:pPr>
        <w:rPr>
          <w:lang w:val="en-US"/>
        </w:rPr>
      </w:pPr>
      <w:r w:rsidRPr="00A0255E">
        <w:rPr>
          <w:lang w:val="en-US"/>
        </w:rPr>
        <w:t>4</w:t>
      </w:r>
      <w:r>
        <w:rPr>
          <w:lang w:val="en-US"/>
        </w:rPr>
        <w:t xml:space="preserve"> </w:t>
      </w:r>
      <w:proofErr w:type="spellStart"/>
      <w:r w:rsidRPr="00A0255E">
        <w:rPr>
          <w:lang w:val="en-US"/>
        </w:rPr>
        <w:t>Agregá</w:t>
      </w:r>
      <w:proofErr w:type="spellEnd"/>
      <w:r w:rsidRPr="00A0255E">
        <w:rPr>
          <w:lang w:val="en-US"/>
        </w:rPr>
        <w:t xml:space="preserve"> e </w:t>
      </w:r>
      <w:proofErr w:type="spellStart"/>
      <w:r w:rsidRPr="00A0255E">
        <w:rPr>
          <w:lang w:val="en-US"/>
        </w:rPr>
        <w:t>piská</w:t>
      </w:r>
      <w:proofErr w:type="spellEnd"/>
      <w:r w:rsidRPr="00A0255E">
        <w:rPr>
          <w:lang w:val="en-US"/>
        </w:rPr>
        <w:t xml:space="preserve">, </w:t>
      </w:r>
      <w:proofErr w:type="spellStart"/>
      <w:r w:rsidRPr="00A0255E">
        <w:rPr>
          <w:lang w:val="en-US"/>
        </w:rPr>
        <w:t>lechuga</w:t>
      </w:r>
      <w:proofErr w:type="spellEnd"/>
      <w:r w:rsidRPr="00A0255E">
        <w:rPr>
          <w:lang w:val="en-US"/>
        </w:rPr>
        <w:t xml:space="preserve"> i yerba </w:t>
      </w:r>
      <w:proofErr w:type="spellStart"/>
      <w:r w:rsidRPr="00A0255E">
        <w:rPr>
          <w:lang w:val="en-US"/>
        </w:rPr>
        <w:t>na</w:t>
      </w:r>
      <w:proofErr w:type="spellEnd"/>
      <w:r w:rsidRPr="00A0255E">
        <w:rPr>
          <w:lang w:val="en-US"/>
        </w:rPr>
        <w:t xml:space="preserve"> e </w:t>
      </w:r>
      <w:proofErr w:type="spellStart"/>
      <w:r w:rsidRPr="00A0255E">
        <w:rPr>
          <w:lang w:val="en-US"/>
        </w:rPr>
        <w:t>stòf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ku</w:t>
      </w:r>
      <w:proofErr w:type="spellEnd"/>
      <w:r w:rsidRPr="00A0255E">
        <w:rPr>
          <w:lang w:val="en-US"/>
        </w:rPr>
        <w:t xml:space="preserve"> a </w:t>
      </w:r>
      <w:proofErr w:type="spellStart"/>
      <w:r w:rsidRPr="00A0255E">
        <w:rPr>
          <w:lang w:val="en-US"/>
        </w:rPr>
        <w:t>wòrdu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será</w:t>
      </w:r>
      <w:proofErr w:type="spellEnd"/>
      <w:r w:rsidRPr="00A0255E">
        <w:rPr>
          <w:lang w:val="en-US"/>
        </w:rPr>
        <w:t xml:space="preserve">. </w:t>
      </w:r>
      <w:proofErr w:type="spellStart"/>
      <w:r w:rsidRPr="00A0255E">
        <w:rPr>
          <w:lang w:val="en-US"/>
        </w:rPr>
        <w:t>Lag’é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herebé</w:t>
      </w:r>
      <w:proofErr w:type="spellEnd"/>
      <w:r w:rsidRPr="00A0255E">
        <w:rPr>
          <w:lang w:val="en-US"/>
        </w:rPr>
        <w:t xml:space="preserve"> </w:t>
      </w:r>
      <w:proofErr w:type="spellStart"/>
      <w:r w:rsidRPr="00A0255E">
        <w:rPr>
          <w:lang w:val="en-US"/>
        </w:rPr>
        <w:t>brevemente</w:t>
      </w:r>
      <w:proofErr w:type="spellEnd"/>
      <w:r w:rsidRPr="00A0255E">
        <w:rPr>
          <w:lang w:val="en-US"/>
        </w:rPr>
        <w:t>.</w:t>
      </w:r>
    </w:p>
    <w:sectPr w:rsidR="00A55FAD" w:rsidRPr="00A025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5E"/>
    <w:rsid w:val="00275E59"/>
    <w:rsid w:val="0028477B"/>
    <w:rsid w:val="003817DF"/>
    <w:rsid w:val="00916E32"/>
    <w:rsid w:val="009D5996"/>
    <w:rsid w:val="00A0255E"/>
    <w:rsid w:val="00A55FAD"/>
    <w:rsid w:val="00B40933"/>
    <w:rsid w:val="00CC61E8"/>
    <w:rsid w:val="00E15975"/>
    <w:rsid w:val="00E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C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ADFA4"/>
  <w15:chartTrackingRefBased/>
  <w15:docId w15:val="{C596D943-473B-49D9-BFC0-2969DF7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C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02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2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2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2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2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2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2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2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2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255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255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255E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255E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255E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255E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255E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255E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255E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A02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255E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2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255E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A02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255E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A0255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25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2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255E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A025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 van Belle</dc:creator>
  <cp:keywords/>
  <dc:description/>
  <cp:lastModifiedBy>Scarlet van Belle</cp:lastModifiedBy>
  <cp:revision>2</cp:revision>
  <dcterms:created xsi:type="dcterms:W3CDTF">2026-02-04T20:04:00Z</dcterms:created>
  <dcterms:modified xsi:type="dcterms:W3CDTF">2026-02-04T20:04:00Z</dcterms:modified>
</cp:coreProperties>
</file>